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33FC3" w:rsidRPr="00BE5C0F" w:rsidRDefault="00EB4001" w:rsidP="00C33FC3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</w:pPr>
      <w:r w:rsidRPr="00BE5C0F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 xml:space="preserve">Privacy notice for </w:t>
      </w:r>
      <w:r w:rsidR="007C429F" w:rsidRPr="00BE5C0F">
        <w:rPr>
          <w:rFonts w:ascii="Arial" w:eastAsia="Times New Roman" w:hAnsi="Arial" w:cs="Arial"/>
          <w:b/>
          <w:bCs/>
          <w:sz w:val="32"/>
          <w:szCs w:val="27"/>
          <w:lang w:val="en-US" w:eastAsia="en-GB"/>
        </w:rPr>
        <w:t>Artificial Intelligence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284D3F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0D1570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</w:t>
      </w:r>
      <w:r w:rsidR="007C429F">
        <w:rPr>
          <w:rFonts w:ascii="Arial" w:eastAsia="Times New Roman" w:hAnsi="Arial" w:cs="Arial"/>
          <w:sz w:val="24"/>
          <w:szCs w:val="24"/>
          <w:lang w:val="en-US" w:eastAsia="en-GB"/>
        </w:rPr>
        <w:t>are harnessing the opportunities and benefits Artificial Intelligence (AI) can bring.</w:t>
      </w:r>
      <w:r w:rsidR="00E868D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The use of AI i</w:t>
      </w:r>
      <w:r w:rsidR="004A682F">
        <w:rPr>
          <w:rFonts w:ascii="Arial" w:eastAsia="Times New Roman" w:hAnsi="Arial" w:cs="Arial"/>
          <w:sz w:val="24"/>
          <w:szCs w:val="24"/>
          <w:lang w:val="en-US" w:eastAsia="en-GB"/>
        </w:rPr>
        <w:t xml:space="preserve">n school is tightly controlled.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use AI to help automate some </w:t>
      </w:r>
      <w:r w:rsidR="004A3996">
        <w:rPr>
          <w:rFonts w:ascii="Arial" w:eastAsia="Times New Roman" w:hAnsi="Arial" w:cs="Arial"/>
          <w:sz w:val="24"/>
          <w:szCs w:val="24"/>
          <w:lang w:val="en-US" w:eastAsia="en-GB"/>
        </w:rPr>
        <w:t>of the manual tasks we need to complete</w:t>
      </w:r>
      <w:r w:rsidR="00841C98">
        <w:rPr>
          <w:rFonts w:ascii="Arial" w:eastAsia="Times New Roman" w:hAnsi="Arial" w:cs="Arial"/>
          <w:sz w:val="24"/>
          <w:szCs w:val="24"/>
          <w:lang w:val="en-US" w:eastAsia="en-GB"/>
        </w:rPr>
        <w:t xml:space="preserve">. AI 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>help</w:t>
      </w:r>
      <w:r w:rsidR="0073073C">
        <w:rPr>
          <w:rFonts w:ascii="Arial" w:eastAsia="Times New Roman" w:hAnsi="Arial" w:cs="Arial"/>
          <w:sz w:val="24"/>
          <w:szCs w:val="24"/>
          <w:lang w:val="en-US" w:eastAsia="en-GB"/>
        </w:rPr>
        <w:t>s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 with data driven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decision making</w:t>
      </w:r>
      <w:r w:rsidR="00ED6156">
        <w:rPr>
          <w:rFonts w:ascii="Arial" w:eastAsia="Times New Roman" w:hAnsi="Arial" w:cs="Arial"/>
          <w:sz w:val="24"/>
          <w:szCs w:val="24"/>
          <w:lang w:val="en-US" w:eastAsia="en-GB"/>
        </w:rPr>
        <w:t xml:space="preserve">, </w:t>
      </w:r>
      <w:r w:rsidR="007E7148">
        <w:rPr>
          <w:rFonts w:ascii="Arial" w:eastAsia="Times New Roman" w:hAnsi="Arial" w:cs="Arial"/>
          <w:sz w:val="24"/>
          <w:szCs w:val="24"/>
          <w:lang w:val="en-US" w:eastAsia="en-GB"/>
        </w:rPr>
        <w:t>repetitive and rule-based tasks, and predictive analytics.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We do not </w:t>
      </w:r>
      <w:r w:rsidR="00AD6FFA">
        <w:rPr>
          <w:rFonts w:ascii="Arial" w:eastAsia="Times New Roman" w:hAnsi="Arial" w:cs="Arial"/>
          <w:sz w:val="24"/>
          <w:szCs w:val="24"/>
          <w:lang w:val="en-US" w:eastAsia="en-GB"/>
        </w:rPr>
        <w:t>routinely</w:t>
      </w:r>
      <w:r w:rsidR="00CD6E53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use personal data when using AI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>. If we do use personal data</w:t>
      </w:r>
      <w:r w:rsidR="00284D3F">
        <w:rPr>
          <w:rFonts w:ascii="Arial" w:eastAsia="Times New Roman" w:hAnsi="Arial" w:cs="Arial"/>
          <w:sz w:val="24"/>
          <w:szCs w:val="24"/>
          <w:lang w:val="en-US" w:eastAsia="en-GB"/>
        </w:rPr>
        <w:t>,</w:t>
      </w:r>
      <w:r w:rsidR="00946977">
        <w:rPr>
          <w:rFonts w:ascii="Arial" w:eastAsia="Times New Roman" w:hAnsi="Arial" w:cs="Arial"/>
          <w:sz w:val="24"/>
          <w:szCs w:val="24"/>
          <w:lang w:val="en-US" w:eastAsia="en-GB"/>
        </w:rPr>
        <w:t xml:space="preserve"> we ensure a Data Protection Impact Assessment has been completed to identify any risks in the process for data subjects.</w:t>
      </w:r>
      <w:r>
        <w:rPr>
          <w:rFonts w:ascii="Arial" w:hAnsi="Arial" w:cs="Arial"/>
          <w:sz w:val="24"/>
          <w:szCs w:val="24"/>
        </w:rPr>
        <w:t xml:space="preserve"> </w:t>
      </w:r>
      <w:r w:rsidR="00FC0839">
        <w:rPr>
          <w:rFonts w:ascii="Arial" w:hAnsi="Arial" w:cs="Arial"/>
          <w:sz w:val="24"/>
          <w:szCs w:val="24"/>
        </w:rPr>
        <w:t>We do not allow our data to be used as part of the</w:t>
      </w:r>
      <w:r w:rsidR="008C49BB">
        <w:rPr>
          <w:rFonts w:ascii="Arial" w:hAnsi="Arial" w:cs="Arial"/>
          <w:sz w:val="24"/>
          <w:szCs w:val="24"/>
        </w:rPr>
        <w:t xml:space="preserve"> Large </w:t>
      </w:r>
      <w:r w:rsidR="00BE5C0F">
        <w:rPr>
          <w:rFonts w:ascii="Arial" w:hAnsi="Arial" w:cs="Arial"/>
          <w:sz w:val="24"/>
          <w:szCs w:val="24"/>
        </w:rPr>
        <w:t>Language</w:t>
      </w:r>
      <w:r w:rsidR="008C49BB">
        <w:rPr>
          <w:rFonts w:ascii="Arial" w:hAnsi="Arial" w:cs="Arial"/>
          <w:sz w:val="24"/>
          <w:szCs w:val="24"/>
        </w:rPr>
        <w:t xml:space="preserve"> Model</w:t>
      </w:r>
      <w:r w:rsidR="00BE5C0F">
        <w:rPr>
          <w:rFonts w:ascii="Arial" w:hAnsi="Arial" w:cs="Arial"/>
          <w:sz w:val="24"/>
          <w:szCs w:val="24"/>
        </w:rPr>
        <w:t xml:space="preserve"> (LLM)</w:t>
      </w:r>
      <w:r w:rsidR="008C49BB">
        <w:rPr>
          <w:rFonts w:ascii="Arial" w:hAnsi="Arial" w:cs="Arial"/>
          <w:sz w:val="24"/>
          <w:szCs w:val="24"/>
        </w:rPr>
        <w:t xml:space="preserve"> powering the AI solution so that we can ensure any personal data remains within our control.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94D0A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 automated decisions are made using AI. </w:t>
      </w:r>
      <w:r w:rsidR="004E1730">
        <w:rPr>
          <w:rFonts w:ascii="Arial" w:hAnsi="Arial" w:cs="Arial"/>
          <w:sz w:val="24"/>
          <w:szCs w:val="24"/>
        </w:rPr>
        <w:t>Any AI outputs are verified by our staff to ensure accuracy</w:t>
      </w:r>
      <w:r w:rsidR="00FA2FA5">
        <w:rPr>
          <w:rFonts w:ascii="Arial" w:hAnsi="Arial" w:cs="Arial"/>
          <w:sz w:val="24"/>
          <w:szCs w:val="24"/>
        </w:rPr>
        <w:t xml:space="preserve"> and</w:t>
      </w:r>
      <w:r w:rsidR="004A682F">
        <w:rPr>
          <w:rFonts w:ascii="Arial" w:hAnsi="Arial" w:cs="Arial"/>
          <w:sz w:val="24"/>
          <w:szCs w:val="24"/>
        </w:rPr>
        <w:t xml:space="preserve"> to</w:t>
      </w:r>
      <w:r w:rsidR="00F07985">
        <w:rPr>
          <w:rFonts w:ascii="Arial" w:hAnsi="Arial" w:cs="Arial"/>
          <w:sz w:val="24"/>
          <w:szCs w:val="24"/>
        </w:rPr>
        <w:t xml:space="preserve"> identify bias</w:t>
      </w:r>
      <w:r w:rsidR="00FA2FA5">
        <w:rPr>
          <w:rFonts w:ascii="Arial" w:hAnsi="Arial" w:cs="Arial"/>
          <w:sz w:val="24"/>
          <w:szCs w:val="24"/>
        </w:rPr>
        <w:t>.</w:t>
      </w:r>
    </w:p>
    <w:p w:rsidR="00C94D0A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284D3F" w:rsidRDefault="00C94D0A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special category or sensitive data is used in AI activities.</w:t>
      </w:r>
      <w:r w:rsidR="00B57D1F">
        <w:rPr>
          <w:rFonts w:ascii="Arial" w:hAnsi="Arial" w:cs="Arial"/>
          <w:sz w:val="24"/>
          <w:szCs w:val="24"/>
        </w:rPr>
        <w:t xml:space="preserve"> We have an AI policy in place and guidance for staff on how to use the technology safely and lawfully.</w:t>
      </w:r>
      <w:r w:rsidR="00F07985">
        <w:rPr>
          <w:rFonts w:ascii="Arial" w:hAnsi="Arial" w:cs="Arial"/>
          <w:sz w:val="24"/>
          <w:szCs w:val="24"/>
        </w:rPr>
        <w:t xml:space="preserve"> </w:t>
      </w:r>
      <w:r w:rsidR="00C33FC3">
        <w:rPr>
          <w:rFonts w:ascii="Arial" w:hAnsi="Arial" w:cs="Arial"/>
          <w:sz w:val="24"/>
          <w:szCs w:val="24"/>
        </w:rPr>
        <w:t xml:space="preserve"> </w:t>
      </w: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D4773" w:rsidRDefault="007D477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you would like more information about how we use AI in school, please speak to the school office.</w:t>
      </w:r>
    </w:p>
    <w:p w:rsidR="00284D3F" w:rsidRDefault="00284D3F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personal information </w:t>
      </w:r>
      <w:r w:rsidR="00AE6AA8">
        <w:rPr>
          <w:rFonts w:ascii="Arial" w:hAnsi="Arial" w:cs="Arial"/>
          <w:sz w:val="24"/>
          <w:szCs w:val="24"/>
        </w:rPr>
        <w:t>we might use</w:t>
      </w:r>
      <w:r>
        <w:rPr>
          <w:rFonts w:ascii="Arial" w:hAnsi="Arial" w:cs="Arial"/>
          <w:sz w:val="24"/>
          <w:szCs w:val="24"/>
        </w:rPr>
        <w:t xml:space="preserve"> for this purpose is likely to include:</w:t>
      </w:r>
    </w:p>
    <w:p w:rsidR="003C2F32" w:rsidRDefault="003C2F32" w:rsidP="00C33FC3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name</w:t>
      </w:r>
    </w:p>
    <w:p w:rsidR="00C33FC3" w:rsidRDefault="00C33FC3" w:rsidP="00C33FC3">
      <w:pPr>
        <w:pStyle w:val="NoSpacing"/>
        <w:numPr>
          <w:ilvl w:val="0"/>
          <w:numId w:val="1"/>
        </w:numPr>
        <w:ind w:left="720"/>
      </w:pPr>
      <w:r>
        <w:t>Child’s identifiers (class, year)</w:t>
      </w:r>
    </w:p>
    <w:p w:rsidR="00C33FC3" w:rsidRPr="00AF434B" w:rsidRDefault="00E42631" w:rsidP="00C33FC3">
      <w:pPr>
        <w:pStyle w:val="NoSpacing"/>
        <w:numPr>
          <w:ilvl w:val="0"/>
          <w:numId w:val="1"/>
        </w:numPr>
        <w:ind w:left="720"/>
      </w:pPr>
      <w:r>
        <w:t>Attainment data</w:t>
      </w:r>
    </w:p>
    <w:p w:rsidR="00C33FC3" w:rsidRPr="000D1570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This information is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not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shared with </w:t>
      </w:r>
      <w:r w:rsidR="00E42631">
        <w:rPr>
          <w:rFonts w:ascii="Arial" w:eastAsia="Times New Roman" w:hAnsi="Arial" w:cs="Arial"/>
          <w:sz w:val="24"/>
          <w:szCs w:val="27"/>
          <w:lang w:val="en-US" w:eastAsia="en-GB"/>
        </w:rPr>
        <w:t>others and is purely for internal use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The school is the data </w:t>
      </w:r>
      <w:r w:rsidR="00FC0839">
        <w:rPr>
          <w:rFonts w:ascii="Arial" w:eastAsia="Times New Roman" w:hAnsi="Arial" w:cs="Arial"/>
          <w:sz w:val="24"/>
          <w:szCs w:val="27"/>
          <w:lang w:val="en-US" w:eastAsia="en-GB"/>
        </w:rPr>
        <w:t>controller,</w:t>
      </w:r>
      <w:r w:rsidR="00C23FC8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the provider of AI technologies is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the data processor. </w:t>
      </w:r>
      <w:r w:rsidR="00A5496A"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ur legal basis for using personal data for this purpose is that it is a task in the public interest.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6A2724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Any 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information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regarding the pupil will</w:t>
      </w:r>
      <w:r w:rsidR="00C33FC3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be retained in line with our statutory pupil record.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</w:t>
      </w:r>
      <w:r w:rsidR="00F00462"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Should a transfer of personal information be necessary we will only do so where it is permitted by law and where appropriate safeguards are in place.</w:t>
      </w:r>
    </w:p>
    <w:p w:rsidR="00C33FC3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C33FC3" w:rsidRPr="001931DC" w:rsidRDefault="00C33FC3" w:rsidP="00C33FC3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35CE2" w:rsidRDefault="00835CE2" w:rsidP="000A1A9F">
      <w:pPr>
        <w:spacing w:after="0" w:line="240" w:lineRule="auto"/>
      </w:pPr>
      <w:r>
        <w:separator/>
      </w:r>
    </w:p>
  </w:endnote>
  <w:endnote w:type="continuationSeparator" w:id="0">
    <w:p w:rsidR="00835CE2" w:rsidRDefault="00835CE2" w:rsidP="000A1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7244B" w:rsidRPr="0005323B" w:rsidRDefault="0005323B" w:rsidP="0005323B">
    <w:pPr>
      <w:pStyle w:val="Footer"/>
      <w:rPr>
        <w:sz w:val="20"/>
        <w:szCs w:val="20"/>
      </w:rPr>
    </w:pPr>
    <w:r w:rsidRPr="0005323B">
      <w:rPr>
        <w:rFonts w:ascii="Arial" w:hAnsi="Arial" w:cs="Arial"/>
      </w:rPr>
      <w:t>D2-202</w:t>
    </w:r>
    <w:r w:rsidR="00BE5C0F">
      <w:rPr>
        <w:rFonts w:ascii="Arial" w:hAnsi="Arial" w:cs="Arial"/>
      </w:rPr>
      <w:t>6</w:t>
    </w:r>
    <w:r w:rsidRPr="0005323B">
      <w:rPr>
        <w:rFonts w:ascii="Arial" w:hAnsi="Arial" w:cs="Arial"/>
      </w:rPr>
      <w:tab/>
    </w:r>
    <w:r w:rsidRPr="0005323B">
      <w:rPr>
        <w:rFonts w:ascii="Arial" w:hAnsi="Arial" w:cs="Arial"/>
      </w:rPr>
      <w:tab/>
    </w:r>
    <w:r w:rsidR="0067244B" w:rsidRPr="0005323B">
      <w:rPr>
        <w:rFonts w:ascii="Arial" w:hAnsi="Arial" w:cs="Arial"/>
      </w:rPr>
      <w:t>© Essex County Council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35CE2" w:rsidRDefault="00835CE2" w:rsidP="000A1A9F">
      <w:pPr>
        <w:spacing w:after="0" w:line="240" w:lineRule="auto"/>
      </w:pPr>
      <w:r>
        <w:separator/>
      </w:r>
    </w:p>
  </w:footnote>
  <w:footnote w:type="continuationSeparator" w:id="0">
    <w:p w:rsidR="00835CE2" w:rsidRDefault="00835CE2" w:rsidP="000A1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7A0A77"/>
    <w:multiLevelType w:val="hybridMultilevel"/>
    <w:tmpl w:val="440CF1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833836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3FC3"/>
    <w:rsid w:val="0005323B"/>
    <w:rsid w:val="00095400"/>
    <w:rsid w:val="000A1A9F"/>
    <w:rsid w:val="00146715"/>
    <w:rsid w:val="001B294C"/>
    <w:rsid w:val="001D35D2"/>
    <w:rsid w:val="00284D3F"/>
    <w:rsid w:val="002E766B"/>
    <w:rsid w:val="002F3AB4"/>
    <w:rsid w:val="0032052F"/>
    <w:rsid w:val="003C2F32"/>
    <w:rsid w:val="00487C55"/>
    <w:rsid w:val="004A3996"/>
    <w:rsid w:val="004A682F"/>
    <w:rsid w:val="004E1730"/>
    <w:rsid w:val="005469DF"/>
    <w:rsid w:val="005554E2"/>
    <w:rsid w:val="00621FEC"/>
    <w:rsid w:val="00650264"/>
    <w:rsid w:val="0067244B"/>
    <w:rsid w:val="006A2724"/>
    <w:rsid w:val="0073073C"/>
    <w:rsid w:val="007C429F"/>
    <w:rsid w:val="007C6567"/>
    <w:rsid w:val="007D4773"/>
    <w:rsid w:val="007E7148"/>
    <w:rsid w:val="00835CE2"/>
    <w:rsid w:val="00841C98"/>
    <w:rsid w:val="008744A8"/>
    <w:rsid w:val="008C49BB"/>
    <w:rsid w:val="00946977"/>
    <w:rsid w:val="00966ECA"/>
    <w:rsid w:val="00973D2D"/>
    <w:rsid w:val="00986EDA"/>
    <w:rsid w:val="00A5496A"/>
    <w:rsid w:val="00AD6FFA"/>
    <w:rsid w:val="00AE6AA8"/>
    <w:rsid w:val="00B227E6"/>
    <w:rsid w:val="00B552F8"/>
    <w:rsid w:val="00B57D1F"/>
    <w:rsid w:val="00B72616"/>
    <w:rsid w:val="00B85FD1"/>
    <w:rsid w:val="00BC4AD0"/>
    <w:rsid w:val="00BC509D"/>
    <w:rsid w:val="00BE5C0F"/>
    <w:rsid w:val="00BF06C0"/>
    <w:rsid w:val="00C23FC8"/>
    <w:rsid w:val="00C33FC3"/>
    <w:rsid w:val="00C94D0A"/>
    <w:rsid w:val="00CD6E53"/>
    <w:rsid w:val="00CF6E27"/>
    <w:rsid w:val="00D901C3"/>
    <w:rsid w:val="00DC5DA5"/>
    <w:rsid w:val="00E34A49"/>
    <w:rsid w:val="00E42631"/>
    <w:rsid w:val="00E429BB"/>
    <w:rsid w:val="00E868DA"/>
    <w:rsid w:val="00EB4001"/>
    <w:rsid w:val="00ED6156"/>
    <w:rsid w:val="00F00462"/>
    <w:rsid w:val="00F07985"/>
    <w:rsid w:val="00F71D61"/>
    <w:rsid w:val="00FA2FA5"/>
    <w:rsid w:val="00FA4424"/>
    <w:rsid w:val="00FC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7A7648"/>
  <w15:docId w15:val="{AA14E469-E3EC-440F-82FA-A9DD6707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FC3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C33F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F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FC3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C33FC3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C33FC3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F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FC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7244B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724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7244B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20" ma:contentTypeDescription="Create a new document." ma:contentTypeScope="" ma:versionID="44b456362caa175252320764d0ab2779">
  <xsd:schema xmlns:xsd="http://www.w3.org/2001/XMLSchema" xmlns:xs="http://www.w3.org/2001/XMLSchema" xmlns:p="http://schemas.microsoft.com/office/2006/metadata/properties" xmlns:ns1="http://schemas.microsoft.com/sharepoint/v3" xmlns:ns2="2b869c0c-8c09-463d-a067-87852f98af35" xmlns:ns3="2dd415e9-f447-4325-9971-9fba5285bdde" xmlns:ns4="6a461f78-e7a2-485a-8a47-5fc604b04102" targetNamespace="http://schemas.microsoft.com/office/2006/metadata/properties" ma:root="true" ma:fieldsID="4e109688c3c032d52b68e1611356b812" ns1:_="" ns2:_="" ns3:_="" ns4:_="">
    <xsd:import namespace="http://schemas.microsoft.com/sharepoint/v3"/>
    <xsd:import namespace="2b869c0c-8c09-463d-a067-87852f98af35"/>
    <xsd:import namespace="2dd415e9-f447-4325-9971-9fba5285bdde"/>
    <xsd:import namespace="6a461f78-e7a2-485a-8a47-5fc604b041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869c0c-8c09-463d-a067-87852f98a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1de9a85-6517-4fbb-af6e-3d8f59a4cb5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d415e9-f447-4325-9971-9fba5285bdd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461f78-e7a2-485a-8a47-5fc604b0410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f40bbc5b-2eab-43f8-9d0b-422cdd9f4fec}" ma:internalName="TaxCatchAll" ma:showField="CatchAllData" ma:web="2dd415e9-f447-4325-9971-9fba5285bd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6a461f78-e7a2-485a-8a47-5fc604b04102" xsi:nil="true"/>
    <lcf76f155ced4ddcb4097134ff3c332f xmlns="2b869c0c-8c09-463d-a067-87852f98af35">
      <Terms xmlns="http://schemas.microsoft.com/office/infopath/2007/PartnerControls"/>
    </lcf76f155ced4ddcb4097134ff3c332f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0851704F-60D7-434C-A7C0-754911960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b869c0c-8c09-463d-a067-87852f98af35"/>
    <ds:schemaRef ds:uri="2dd415e9-f447-4325-9971-9fba5285bdde"/>
    <ds:schemaRef ds:uri="6a461f78-e7a2-485a-8a47-5fc604b041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285D316-A53C-4AA0-8D80-C4024E1B7D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BDAD28-0EAA-4580-B9ED-CA8CE05C216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6a461f78-e7a2-485a-8a47-5fc604b04102"/>
    <ds:schemaRef ds:uri="2b869c0c-8c09-463d-a067-87852f98af3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School Business Manager</cp:lastModifiedBy>
  <cp:revision>1</cp:revision>
  <dcterms:created xsi:type="dcterms:W3CDTF">2026-05-15T11:52:00Z</dcterms:created>
  <dcterms:modified xsi:type="dcterms:W3CDTF">2026-05-15T11:52:00Z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9d8be9e-c8d9-4b9c-bd40-2c27cc7ea2e6_Enabled">
    <vt:lpwstr>true</vt:lpwstr>
  </property>
  <property fmtid="{D5CDD505-2E9C-101B-9397-08002B2CF9AE}" pid="3" name="MSIP_Label_39d8be9e-c8d9-4b9c-bd40-2c27cc7ea2e6_SetDate">
    <vt:lpwstr>2021-02-19T15:01:20Z</vt:lpwstr>
  </property>
  <property fmtid="{D5CDD505-2E9C-101B-9397-08002B2CF9AE}" pid="4" name="MSIP_Label_39d8be9e-c8d9-4b9c-bd40-2c27cc7ea2e6_Method">
    <vt:lpwstr>Standard</vt:lpwstr>
  </property>
  <property fmtid="{D5CDD505-2E9C-101B-9397-08002B2CF9AE}" pid="5" name="MSIP_Label_39d8be9e-c8d9-4b9c-bd40-2c27cc7ea2e6_Name">
    <vt:lpwstr>39d8be9e-c8d9-4b9c-bd40-2c27cc7ea2e6</vt:lpwstr>
  </property>
  <property fmtid="{D5CDD505-2E9C-101B-9397-08002B2CF9AE}" pid="6" name="MSIP_Label_39d8be9e-c8d9-4b9c-bd40-2c27cc7ea2e6_SiteId">
    <vt:lpwstr>a8b4324f-155c-4215-a0f1-7ed8cc9a992f</vt:lpwstr>
  </property>
  <property fmtid="{D5CDD505-2E9C-101B-9397-08002B2CF9AE}" pid="7" name="MSIP_Label_39d8be9e-c8d9-4b9c-bd40-2c27cc7ea2e6_ActionId">
    <vt:lpwstr>1d0136de-0a59-46ff-978f-00005fc92cf5</vt:lpwstr>
  </property>
  <property fmtid="{D5CDD505-2E9C-101B-9397-08002B2CF9AE}" pid="8" name="MSIP_Label_39d8be9e-c8d9-4b9c-bd40-2c27cc7ea2e6_ContentBits">
    <vt:lpwstr>0</vt:lpwstr>
  </property>
  <property fmtid="{D5CDD505-2E9C-101B-9397-08002B2CF9AE}" pid="9" name="ContentTypeId">
    <vt:lpwstr>0x0101005E6CC2CC6038E5409E8C9ABEEAF6FD3D</vt:lpwstr>
  </property>
  <property fmtid="{D5CDD505-2E9C-101B-9397-08002B2CF9AE}" pid="10" name="MediaServiceImageTags">
    <vt:lpwstr/>
  </property>
</Properties>
</file>